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2170D" w14:textId="5DB85E62" w:rsidR="00951B78" w:rsidRPr="007C25EE" w:rsidRDefault="003464F8" w:rsidP="00951B78">
      <w:pPr>
        <w:jc w:val="both"/>
        <w:rPr>
          <w:rFonts w:ascii="Arial" w:hAnsi="Arial" w:cs="Arial"/>
          <w:sz w:val="20"/>
          <w:szCs w:val="20"/>
        </w:rPr>
      </w:pPr>
      <w:r w:rsidRPr="007C25EE">
        <w:rPr>
          <w:rStyle w:val="Pogrubienie"/>
          <w:rFonts w:ascii="Arial" w:hAnsi="Arial" w:cs="Arial"/>
          <w:sz w:val="20"/>
          <w:szCs w:val="20"/>
        </w:rPr>
        <w:t>Wobec wszystkich</w:t>
      </w:r>
      <w:r w:rsidR="00951B78" w:rsidRPr="007C25EE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7C25EE">
        <w:rPr>
          <w:rStyle w:val="Pogrubienie"/>
          <w:rFonts w:ascii="Arial" w:hAnsi="Arial" w:cs="Arial"/>
          <w:sz w:val="20"/>
          <w:szCs w:val="20"/>
        </w:rPr>
        <w:t>produktów zakupionych</w:t>
      </w:r>
      <w:r w:rsidR="00951B78" w:rsidRPr="007C25EE">
        <w:rPr>
          <w:rStyle w:val="Pogrubienie"/>
          <w:rFonts w:ascii="Arial" w:hAnsi="Arial" w:cs="Arial"/>
          <w:sz w:val="20"/>
          <w:szCs w:val="20"/>
        </w:rPr>
        <w:t xml:space="preserve"> przez </w:t>
      </w:r>
      <w:r w:rsidRPr="007C25EE">
        <w:rPr>
          <w:rStyle w:val="Pogrubienie"/>
          <w:rFonts w:ascii="Arial" w:hAnsi="Arial" w:cs="Arial"/>
          <w:sz w:val="20"/>
          <w:szCs w:val="20"/>
        </w:rPr>
        <w:t>Państwa</w:t>
      </w:r>
      <w:r w:rsidR="00951B78" w:rsidRPr="007C25EE">
        <w:rPr>
          <w:rStyle w:val="Pogrubienie"/>
          <w:rFonts w:ascii="Arial" w:hAnsi="Arial" w:cs="Arial"/>
          <w:sz w:val="20"/>
          <w:szCs w:val="20"/>
        </w:rPr>
        <w:t xml:space="preserve"> w sklepie</w:t>
      </w:r>
      <w:r w:rsidR="00CF650F" w:rsidRPr="007C25EE">
        <w:rPr>
          <w:rFonts w:ascii="Arial" w:hAnsi="Arial" w:cs="Arial"/>
          <w:sz w:val="20"/>
          <w:szCs w:val="20"/>
        </w:rPr>
        <w:t xml:space="preserve"> </w:t>
      </w:r>
      <w:r w:rsidR="00F25B65" w:rsidRPr="00F25B65">
        <w:rPr>
          <w:rFonts w:ascii="Arial" w:hAnsi="Arial" w:cs="Arial"/>
          <w:b/>
          <w:sz w:val="20"/>
          <w:szCs w:val="20"/>
        </w:rPr>
        <w:t>https://</w:t>
      </w:r>
      <w:r w:rsidR="001F6205">
        <w:rPr>
          <w:rFonts w:ascii="Arial" w:hAnsi="Arial" w:cs="Arial"/>
          <w:b/>
          <w:bCs/>
          <w:sz w:val="20"/>
          <w:szCs w:val="20"/>
        </w:rPr>
        <w:t>hopsy.pl</w:t>
      </w:r>
      <w:r w:rsidR="00CF650F" w:rsidRPr="007C25EE">
        <w:rPr>
          <w:rFonts w:ascii="Arial" w:hAnsi="Arial" w:cs="Arial"/>
          <w:sz w:val="20"/>
          <w:szCs w:val="20"/>
        </w:rPr>
        <w:t xml:space="preserve"> </w:t>
      </w:r>
      <w:r w:rsidR="00951B78" w:rsidRPr="007C25EE">
        <w:rPr>
          <w:rStyle w:val="Pogrubienie"/>
          <w:rFonts w:ascii="Arial" w:hAnsi="Arial" w:cs="Arial"/>
          <w:sz w:val="20"/>
          <w:szCs w:val="20"/>
        </w:rPr>
        <w:t xml:space="preserve">przysługują </w:t>
      </w:r>
      <w:r w:rsidRPr="007C25EE">
        <w:rPr>
          <w:rStyle w:val="Pogrubienie"/>
          <w:rFonts w:ascii="Arial" w:hAnsi="Arial" w:cs="Arial"/>
          <w:sz w:val="20"/>
          <w:szCs w:val="20"/>
        </w:rPr>
        <w:t>Państwu</w:t>
      </w:r>
      <w:r w:rsidR="00951B78" w:rsidRPr="007C25EE">
        <w:rPr>
          <w:rStyle w:val="Pogrubienie"/>
          <w:rFonts w:ascii="Arial" w:hAnsi="Arial" w:cs="Arial"/>
          <w:sz w:val="20"/>
          <w:szCs w:val="20"/>
        </w:rPr>
        <w:t xml:space="preserve"> uprawnienia z tytułu odpowiedzialności sprzedawcy za wady towaru</w:t>
      </w:r>
      <w:r w:rsidRPr="007C25EE">
        <w:rPr>
          <w:rStyle w:val="Pogrubienie"/>
          <w:rFonts w:ascii="Arial" w:hAnsi="Arial" w:cs="Arial"/>
          <w:sz w:val="20"/>
          <w:szCs w:val="20"/>
        </w:rPr>
        <w:t>,</w:t>
      </w:r>
      <w:r w:rsidR="00951B78" w:rsidRPr="007C25EE">
        <w:rPr>
          <w:rStyle w:val="Pogrubienie"/>
          <w:rFonts w:ascii="Arial" w:hAnsi="Arial" w:cs="Arial"/>
          <w:sz w:val="20"/>
          <w:szCs w:val="20"/>
        </w:rPr>
        <w:t xml:space="preserve"> w zakresie określonym w Kodeksie cywilnym (rękojmia za wady </w:t>
      </w:r>
      <w:r w:rsidRPr="007C25EE">
        <w:rPr>
          <w:rStyle w:val="Pogrubienie"/>
          <w:rFonts w:ascii="Arial" w:hAnsi="Arial" w:cs="Arial"/>
          <w:sz w:val="20"/>
          <w:szCs w:val="20"/>
        </w:rPr>
        <w:t>rzeczy sprzedanej</w:t>
      </w:r>
      <w:r w:rsidR="00951B78" w:rsidRPr="007C25EE">
        <w:rPr>
          <w:rStyle w:val="Pogrubienie"/>
          <w:rFonts w:ascii="Arial" w:hAnsi="Arial" w:cs="Arial"/>
          <w:sz w:val="20"/>
          <w:szCs w:val="20"/>
        </w:rPr>
        <w:t>)</w:t>
      </w:r>
      <w:r w:rsidRPr="007C25EE">
        <w:rPr>
          <w:rStyle w:val="Pogrubienie"/>
          <w:rFonts w:ascii="Arial" w:hAnsi="Arial" w:cs="Arial"/>
          <w:sz w:val="20"/>
          <w:szCs w:val="20"/>
        </w:rPr>
        <w:t>.</w:t>
      </w:r>
    </w:p>
    <w:p w14:paraId="0D948475" w14:textId="3C478A22" w:rsidR="005F6606" w:rsidRDefault="005F6606" w:rsidP="00951B78">
      <w:pPr>
        <w:jc w:val="both"/>
        <w:rPr>
          <w:rFonts w:ascii="Arial" w:hAnsi="Arial" w:cs="Arial"/>
          <w:sz w:val="20"/>
          <w:szCs w:val="20"/>
        </w:rPr>
      </w:pPr>
      <w:r w:rsidRPr="00037F6D">
        <w:rPr>
          <w:rFonts w:ascii="Arial" w:hAnsi="Arial" w:cs="Arial"/>
          <w:sz w:val="20"/>
          <w:szCs w:val="20"/>
        </w:rPr>
        <w:t>Uprawnienia z tytułu rękojmi za wady rzeczy sprzedanej nie przysługują klientowi będącemu przedsiębiorcą, tj. klientowi dokonującemu zakupu w ramach prowadzonej przez siebie działalności gospodarczej lub zawodowej, jak również przedsiębiorcą na prawach konsumenta, tj. osobą fizyczną dokonującą zakupu w celu związanym bezpośrednio z jej działalnością gospodarczą, gdy z treści tej umowy wynika, że nie posiada ona dla niej charakteru zawodowego, wynikającego w szczególności z przedmiotu wykonywanej przez nią działalności gospodarczej, udostępnionego na podstawie przepisów o Centralnej Ewidencji i Informacji o Działalności gospodarczej</w:t>
      </w:r>
    </w:p>
    <w:p w14:paraId="09CB0A6B" w14:textId="24A1A264" w:rsidR="00951B78" w:rsidRPr="007C25EE" w:rsidRDefault="00951B78" w:rsidP="00951B78">
      <w:pPr>
        <w:jc w:val="both"/>
        <w:rPr>
          <w:rFonts w:ascii="Arial" w:hAnsi="Arial" w:cs="Arial"/>
          <w:sz w:val="20"/>
          <w:szCs w:val="20"/>
        </w:rPr>
      </w:pPr>
      <w:r w:rsidRPr="007C25EE">
        <w:rPr>
          <w:rFonts w:ascii="Arial" w:hAnsi="Arial" w:cs="Arial"/>
          <w:sz w:val="20"/>
          <w:szCs w:val="20"/>
        </w:rPr>
        <w:t>Reklamacja może zo</w:t>
      </w:r>
      <w:r w:rsidR="00781ED6" w:rsidRPr="007C25EE">
        <w:rPr>
          <w:rFonts w:ascii="Arial" w:hAnsi="Arial" w:cs="Arial"/>
          <w:sz w:val="20"/>
          <w:szCs w:val="20"/>
        </w:rPr>
        <w:t>stać złożona pisemnie na adres</w:t>
      </w:r>
      <w:r w:rsidR="00FF16A4" w:rsidRPr="007C25EE">
        <w:rPr>
          <w:rFonts w:ascii="Arial" w:hAnsi="Arial" w:cs="Arial"/>
          <w:sz w:val="20"/>
          <w:szCs w:val="20"/>
        </w:rPr>
        <w:t xml:space="preserve"> </w:t>
      </w:r>
      <w:r w:rsidR="00F0018D" w:rsidRPr="00F0018D">
        <w:rPr>
          <w:rFonts w:ascii="Arial" w:hAnsi="Arial" w:cs="Arial"/>
          <w:bCs/>
          <w:sz w:val="20"/>
          <w:szCs w:val="20"/>
        </w:rPr>
        <w:t xml:space="preserve">Artur Mostowy </w:t>
      </w:r>
      <w:proofErr w:type="spellStart"/>
      <w:r w:rsidR="00F0018D" w:rsidRPr="00F0018D">
        <w:rPr>
          <w:rFonts w:ascii="Arial" w:hAnsi="Arial" w:cs="Arial"/>
          <w:bCs/>
          <w:sz w:val="20"/>
          <w:szCs w:val="20"/>
        </w:rPr>
        <w:t>Sympatica</w:t>
      </w:r>
      <w:proofErr w:type="spellEnd"/>
      <w:r w:rsidR="00F0018D" w:rsidRPr="00F0018D">
        <w:rPr>
          <w:rFonts w:ascii="Arial" w:hAnsi="Arial" w:cs="Arial"/>
          <w:bCs/>
          <w:sz w:val="20"/>
          <w:szCs w:val="20"/>
        </w:rPr>
        <w:t>, Tłumaczów 8, 57-410 Ścinawka Średnia</w:t>
      </w:r>
      <w:r w:rsidR="0054454B" w:rsidRPr="0054454B">
        <w:rPr>
          <w:rFonts w:ascii="Arial" w:hAnsi="Arial" w:cs="Arial"/>
          <w:sz w:val="20"/>
          <w:szCs w:val="20"/>
        </w:rPr>
        <w:t xml:space="preserve"> </w:t>
      </w:r>
      <w:r w:rsidR="00F01A34" w:rsidRPr="007C25EE">
        <w:rPr>
          <w:rFonts w:ascii="Arial" w:hAnsi="Arial" w:cs="Arial"/>
          <w:sz w:val="20"/>
          <w:szCs w:val="20"/>
        </w:rPr>
        <w:t xml:space="preserve">lub na adres poczty elektronicznej: </w:t>
      </w:r>
      <w:r w:rsidR="00F0018D">
        <w:rPr>
          <w:rFonts w:ascii="Arial" w:hAnsi="Arial" w:cs="Arial"/>
          <w:bCs/>
          <w:sz w:val="20"/>
          <w:szCs w:val="20"/>
        </w:rPr>
        <w:t>info@hopsy.pl</w:t>
      </w:r>
    </w:p>
    <w:p w14:paraId="4D5B634B" w14:textId="77777777" w:rsidR="00951B78" w:rsidRPr="007C25EE" w:rsidRDefault="00951B78" w:rsidP="00951B78">
      <w:pPr>
        <w:jc w:val="both"/>
        <w:rPr>
          <w:rFonts w:ascii="Arial" w:hAnsi="Arial" w:cs="Arial"/>
          <w:sz w:val="20"/>
          <w:szCs w:val="20"/>
        </w:rPr>
      </w:pPr>
      <w:r w:rsidRPr="007C25EE">
        <w:rPr>
          <w:rFonts w:ascii="Arial" w:hAnsi="Arial" w:cs="Arial"/>
          <w:sz w:val="20"/>
          <w:szCs w:val="20"/>
        </w:rPr>
        <w:t xml:space="preserve">Składając reklamację </w:t>
      </w:r>
      <w:r w:rsidR="003464F8" w:rsidRPr="007C25EE">
        <w:rPr>
          <w:rFonts w:ascii="Arial" w:hAnsi="Arial" w:cs="Arial"/>
          <w:sz w:val="20"/>
          <w:szCs w:val="20"/>
        </w:rPr>
        <w:t>mogą Państwo</w:t>
      </w:r>
      <w:r w:rsidRPr="007C25EE">
        <w:rPr>
          <w:rFonts w:ascii="Arial" w:hAnsi="Arial" w:cs="Arial"/>
          <w:sz w:val="20"/>
          <w:szCs w:val="20"/>
        </w:rPr>
        <w:t xml:space="preserve"> skorzystać ze wzoru formularza reklamacji zamieszczonego na naszej stronie jednak nie jest to obowiązkowe.</w:t>
      </w:r>
    </w:p>
    <w:p w14:paraId="45FD0578" w14:textId="77777777" w:rsidR="00951B78" w:rsidRPr="007C25EE" w:rsidRDefault="00951B78" w:rsidP="00951B78">
      <w:pPr>
        <w:jc w:val="both"/>
        <w:rPr>
          <w:rFonts w:ascii="Arial" w:hAnsi="Arial" w:cs="Arial"/>
          <w:sz w:val="20"/>
          <w:szCs w:val="20"/>
        </w:rPr>
      </w:pPr>
      <w:r w:rsidRPr="007C25EE">
        <w:rPr>
          <w:rFonts w:ascii="Arial" w:hAnsi="Arial" w:cs="Arial"/>
          <w:sz w:val="20"/>
          <w:szCs w:val="20"/>
        </w:rPr>
        <w:t>W przypadku składania reklamacji bez wykorzystania wzoru formularza reklamacji zaleca się podanie w zgłoszeniu reklamacyjnym co najmniej: 1) imię, nazwisko, adres do korespondencji i dane kontaktowe; 2) informacje dotyczące daty zawarcia umowy wraz z potwierdzeniem jej zawarcia; 3) informacje i okoliczności dotyczące przedmiotu reklamacji, w szczególności rodzaju i daty wystąpienia wady; 4) żądanie dotyczące sposobu rozpoznania reklamacji. Powyższe informacje ułatwią nam sprawne przeprowadzenie procesu reklamacji.</w:t>
      </w:r>
    </w:p>
    <w:p w14:paraId="263DA001" w14:textId="77777777" w:rsidR="005F6606" w:rsidRPr="003464F8" w:rsidRDefault="005F6606" w:rsidP="005F6606">
      <w:pPr>
        <w:jc w:val="both"/>
        <w:rPr>
          <w:rFonts w:ascii="Arial" w:hAnsi="Arial" w:cs="Arial"/>
          <w:sz w:val="20"/>
          <w:szCs w:val="20"/>
        </w:rPr>
      </w:pPr>
      <w:r w:rsidRPr="003464F8">
        <w:rPr>
          <w:rFonts w:ascii="Arial" w:hAnsi="Arial" w:cs="Arial"/>
          <w:sz w:val="20"/>
          <w:szCs w:val="20"/>
        </w:rPr>
        <w:t xml:space="preserve">Rozpatrzymy </w:t>
      </w:r>
      <w:r>
        <w:rPr>
          <w:rFonts w:ascii="Arial" w:hAnsi="Arial" w:cs="Arial"/>
          <w:sz w:val="20"/>
          <w:szCs w:val="20"/>
        </w:rPr>
        <w:t>Państwa</w:t>
      </w:r>
      <w:r w:rsidRPr="003464F8">
        <w:rPr>
          <w:rFonts w:ascii="Arial" w:hAnsi="Arial" w:cs="Arial"/>
          <w:sz w:val="20"/>
          <w:szCs w:val="20"/>
        </w:rPr>
        <w:t xml:space="preserve"> reklamację niezwłocznie, nie później niż w terminie 14 dni od dnia jej złożenia. Brak ustosunkowania się do </w:t>
      </w:r>
      <w:r>
        <w:rPr>
          <w:rFonts w:ascii="Arial" w:hAnsi="Arial" w:cs="Arial"/>
          <w:sz w:val="20"/>
          <w:szCs w:val="20"/>
        </w:rPr>
        <w:t xml:space="preserve">Państwa </w:t>
      </w:r>
      <w:r w:rsidRPr="003464F8">
        <w:rPr>
          <w:rFonts w:ascii="Arial" w:hAnsi="Arial" w:cs="Arial"/>
          <w:sz w:val="20"/>
          <w:szCs w:val="20"/>
        </w:rPr>
        <w:t>reklamacji w powyższym terminie oznacza, że uznaliśmy ją za uzasadnioną.</w:t>
      </w:r>
    </w:p>
    <w:p w14:paraId="16C7A28A" w14:textId="34C93687" w:rsidR="00951B78" w:rsidRPr="007C25EE" w:rsidRDefault="00951B78" w:rsidP="005F6606">
      <w:pPr>
        <w:jc w:val="both"/>
        <w:rPr>
          <w:rFonts w:ascii="Arial" w:hAnsi="Arial" w:cs="Arial"/>
          <w:sz w:val="20"/>
          <w:szCs w:val="20"/>
        </w:rPr>
      </w:pPr>
    </w:p>
    <w:sectPr w:rsidR="00951B78" w:rsidRPr="007C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B78"/>
    <w:rsid w:val="00037F6D"/>
    <w:rsid w:val="000751E9"/>
    <w:rsid w:val="001F6205"/>
    <w:rsid w:val="00285B2D"/>
    <w:rsid w:val="003464F8"/>
    <w:rsid w:val="003D0605"/>
    <w:rsid w:val="003F4D56"/>
    <w:rsid w:val="00410A97"/>
    <w:rsid w:val="004816AB"/>
    <w:rsid w:val="00481AD8"/>
    <w:rsid w:val="0054454B"/>
    <w:rsid w:val="005D40C4"/>
    <w:rsid w:val="005F6606"/>
    <w:rsid w:val="005F6C78"/>
    <w:rsid w:val="006D571A"/>
    <w:rsid w:val="00717118"/>
    <w:rsid w:val="00781ED6"/>
    <w:rsid w:val="007C25EE"/>
    <w:rsid w:val="00853153"/>
    <w:rsid w:val="0088205A"/>
    <w:rsid w:val="0091554F"/>
    <w:rsid w:val="00951B78"/>
    <w:rsid w:val="00B84E5A"/>
    <w:rsid w:val="00BD55B3"/>
    <w:rsid w:val="00CF650F"/>
    <w:rsid w:val="00D10018"/>
    <w:rsid w:val="00D44C5A"/>
    <w:rsid w:val="00E31F91"/>
    <w:rsid w:val="00F0018D"/>
    <w:rsid w:val="00F01A34"/>
    <w:rsid w:val="00F25B65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AAB7"/>
  <w15:docId w15:val="{D8BE65B3-7BFC-4952-84D2-E4B1648F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51B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D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D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D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1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4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Głąb</dc:creator>
  <cp:lastModifiedBy>Paweł Głąb</cp:lastModifiedBy>
  <cp:revision>4</cp:revision>
  <dcterms:created xsi:type="dcterms:W3CDTF">2021-02-04T11:02:00Z</dcterms:created>
  <dcterms:modified xsi:type="dcterms:W3CDTF">2021-02-05T10:58:00Z</dcterms:modified>
</cp:coreProperties>
</file>